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E143F" w14:textId="77777777" w:rsidR="0060451E" w:rsidRPr="000F289F" w:rsidRDefault="0060451E" w:rsidP="0060451E">
      <w:pPr>
        <w:rPr>
          <w:rFonts w:asciiTheme="majorHAnsi" w:hAnsiTheme="majorHAnsi" w:cstheme="majorHAnsi"/>
          <w:b/>
          <w:vanish/>
          <w:u w:val="single"/>
          <w:lang w:val="es-ES_tradnl"/>
          <w:specVanish/>
        </w:rPr>
      </w:pPr>
      <w:r w:rsidRPr="000F289F">
        <w:rPr>
          <w:rFonts w:asciiTheme="majorHAnsi" w:hAnsiTheme="majorHAnsi" w:cstheme="majorHAnsi"/>
          <w:b/>
          <w:u w:val="single"/>
          <w:lang w:val="es-ES_tradnl"/>
        </w:rPr>
        <w:t>Requisitos para liberación de Servicio Social de la Facultad de Ciencias.</w:t>
      </w:r>
    </w:p>
    <w:p w14:paraId="233913C2" w14:textId="5FB7CFDE" w:rsidR="00380433" w:rsidRPr="000F289F" w:rsidRDefault="007B483C" w:rsidP="00B040E1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b/>
          <w:lang w:val="es-ES_tradnl"/>
        </w:rPr>
      </w:pPr>
      <w:r w:rsidRPr="000F289F">
        <w:rPr>
          <w:rFonts w:asciiTheme="majorHAnsi" w:hAnsiTheme="majorHAnsi" w:cstheme="majorHAnsi"/>
          <w:b/>
          <w:lang w:val="es-ES_tradnl"/>
        </w:rPr>
        <w:t xml:space="preserve"> </w:t>
      </w:r>
    </w:p>
    <w:p w14:paraId="29AE620C" w14:textId="77777777" w:rsidR="00380433" w:rsidRPr="000F289F" w:rsidRDefault="00380433" w:rsidP="00380433">
      <w:pPr>
        <w:pStyle w:val="Prrafodelista"/>
        <w:rPr>
          <w:rFonts w:asciiTheme="majorHAnsi" w:hAnsiTheme="majorHAnsi" w:cstheme="majorHAnsi"/>
          <w:b/>
          <w:lang w:val="es-ES_tradnl"/>
        </w:rPr>
      </w:pPr>
    </w:p>
    <w:p w14:paraId="344BA32F" w14:textId="403097B7" w:rsidR="0060451E" w:rsidRPr="000F289F" w:rsidRDefault="0060451E" w:rsidP="00B040E1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b/>
          <w:lang w:val="es-ES_tradnl"/>
        </w:rPr>
      </w:pPr>
      <w:r w:rsidRPr="000F289F">
        <w:rPr>
          <w:rFonts w:asciiTheme="majorHAnsi" w:hAnsiTheme="majorHAnsi" w:cstheme="majorHAnsi"/>
          <w:b/>
          <w:lang w:val="es-ES_tradnl"/>
        </w:rPr>
        <w:t>Ca</w:t>
      </w:r>
      <w:r w:rsidR="00B040E1" w:rsidRPr="000F289F">
        <w:rPr>
          <w:rFonts w:asciiTheme="majorHAnsi" w:hAnsiTheme="majorHAnsi" w:cstheme="majorHAnsi"/>
          <w:b/>
          <w:lang w:val="es-ES_tradnl"/>
        </w:rPr>
        <w:t xml:space="preserve">rta de la Institución Receptora, en original, </w:t>
      </w:r>
      <w:r w:rsidRPr="000F289F">
        <w:rPr>
          <w:rFonts w:asciiTheme="majorHAnsi" w:hAnsiTheme="majorHAnsi" w:cstheme="majorHAnsi"/>
          <w:b/>
          <w:lang w:val="es-ES_tradnl"/>
        </w:rPr>
        <w:t xml:space="preserve">con los siguientes datos. </w:t>
      </w:r>
    </w:p>
    <w:p w14:paraId="54C003EF" w14:textId="77777777" w:rsidR="0060451E" w:rsidRPr="000F289F" w:rsidRDefault="0060451E" w:rsidP="00B040E1">
      <w:pPr>
        <w:ind w:firstLine="708"/>
        <w:rPr>
          <w:rFonts w:asciiTheme="majorHAnsi" w:hAnsiTheme="majorHAnsi" w:cstheme="majorHAnsi"/>
          <w:b/>
          <w:lang w:val="es-ES_tradnl"/>
        </w:rPr>
      </w:pPr>
      <w:r w:rsidRPr="000F289F">
        <w:rPr>
          <w:rFonts w:asciiTheme="majorHAnsi" w:hAnsiTheme="majorHAnsi" w:cstheme="majorHAnsi"/>
          <w:b/>
          <w:lang w:val="es-ES_tradnl"/>
        </w:rPr>
        <w:t>Hoja Membretada, (Con logotipo y/o membrete y sellada).</w:t>
      </w:r>
    </w:p>
    <w:p w14:paraId="6563DB10" w14:textId="77777777" w:rsidR="0060451E" w:rsidRPr="000F289F" w:rsidRDefault="0060451E" w:rsidP="00B040E1">
      <w:pPr>
        <w:ind w:left="708"/>
        <w:rPr>
          <w:rFonts w:asciiTheme="majorHAnsi" w:hAnsiTheme="majorHAnsi" w:cstheme="majorHAnsi"/>
          <w:b/>
          <w:lang w:val="es-ES_tradnl"/>
        </w:rPr>
      </w:pPr>
      <w:r w:rsidRPr="000F289F">
        <w:rPr>
          <w:rFonts w:asciiTheme="majorHAnsi" w:hAnsiTheme="majorHAnsi" w:cstheme="majorHAnsi"/>
          <w:b/>
          <w:lang w:val="es-ES_tradnl"/>
        </w:rPr>
        <w:t>Datos del Alumno, (carrera, semestre, clave y nombre completo).</w:t>
      </w:r>
    </w:p>
    <w:p w14:paraId="42D7DC97" w14:textId="6242739D" w:rsidR="0060451E" w:rsidRPr="000F289F" w:rsidRDefault="0060451E" w:rsidP="00B040E1">
      <w:pPr>
        <w:ind w:left="708"/>
        <w:rPr>
          <w:rFonts w:asciiTheme="majorHAnsi" w:hAnsiTheme="majorHAnsi" w:cstheme="majorHAnsi"/>
          <w:b/>
          <w:lang w:val="es-ES_tradnl"/>
        </w:rPr>
      </w:pPr>
      <w:r w:rsidRPr="000F289F">
        <w:rPr>
          <w:rFonts w:asciiTheme="majorHAnsi" w:hAnsiTheme="majorHAnsi" w:cstheme="majorHAnsi"/>
          <w:b/>
          <w:lang w:val="es-ES_tradnl"/>
        </w:rPr>
        <w:t xml:space="preserve">Período exacto que cubrió </w:t>
      </w:r>
      <w:r w:rsidR="00154856" w:rsidRPr="000F289F">
        <w:rPr>
          <w:rFonts w:asciiTheme="majorHAnsi" w:hAnsiTheme="majorHAnsi" w:cstheme="majorHAnsi"/>
          <w:b/>
          <w:lang w:val="es-ES_tradnl"/>
        </w:rPr>
        <w:t xml:space="preserve">en </w:t>
      </w:r>
      <w:r w:rsidRPr="000F289F">
        <w:rPr>
          <w:rFonts w:asciiTheme="majorHAnsi" w:hAnsiTheme="majorHAnsi" w:cstheme="majorHAnsi"/>
          <w:b/>
          <w:lang w:val="es-ES_tradnl"/>
        </w:rPr>
        <w:t xml:space="preserve">el Servicio Social cumpliendo un periodo de 480 horas, 6 meses continuos, ejemplo del </w:t>
      </w:r>
      <w:r w:rsidR="00B040E1" w:rsidRPr="000F289F">
        <w:rPr>
          <w:rFonts w:asciiTheme="majorHAnsi" w:hAnsiTheme="majorHAnsi" w:cstheme="majorHAnsi"/>
          <w:b/>
          <w:lang w:val="es-ES_tradnl"/>
        </w:rPr>
        <w:t>20 de septiembre del 202</w:t>
      </w:r>
      <w:r w:rsidR="00154856" w:rsidRPr="000F289F">
        <w:rPr>
          <w:rFonts w:asciiTheme="majorHAnsi" w:hAnsiTheme="majorHAnsi" w:cstheme="majorHAnsi"/>
          <w:b/>
          <w:lang w:val="es-ES_tradnl"/>
        </w:rPr>
        <w:t>2</w:t>
      </w:r>
      <w:r w:rsidR="00B040E1" w:rsidRPr="000F289F">
        <w:rPr>
          <w:rFonts w:asciiTheme="majorHAnsi" w:hAnsiTheme="majorHAnsi" w:cstheme="majorHAnsi"/>
          <w:b/>
          <w:lang w:val="es-ES_tradnl"/>
        </w:rPr>
        <w:t xml:space="preserve"> al 20 de marzo del 202</w:t>
      </w:r>
      <w:r w:rsidR="00154856" w:rsidRPr="000F289F">
        <w:rPr>
          <w:rFonts w:asciiTheme="majorHAnsi" w:hAnsiTheme="majorHAnsi" w:cstheme="majorHAnsi"/>
          <w:b/>
          <w:lang w:val="es-ES_tradnl"/>
        </w:rPr>
        <w:t>3</w:t>
      </w:r>
      <w:r w:rsidR="00B040E1" w:rsidRPr="000F289F">
        <w:rPr>
          <w:rFonts w:asciiTheme="majorHAnsi" w:hAnsiTheme="majorHAnsi" w:cstheme="majorHAnsi"/>
          <w:b/>
          <w:lang w:val="es-ES_tradnl"/>
        </w:rPr>
        <w:t>.</w:t>
      </w:r>
      <w:r w:rsidR="00154856" w:rsidRPr="000F289F">
        <w:rPr>
          <w:rFonts w:asciiTheme="majorHAnsi" w:hAnsiTheme="majorHAnsi" w:cstheme="majorHAnsi"/>
          <w:b/>
          <w:lang w:val="es-ES_tradnl"/>
        </w:rPr>
        <w:t xml:space="preserve"> Este periodo </w:t>
      </w:r>
      <w:r w:rsidR="00154856" w:rsidRPr="00EB5447">
        <w:rPr>
          <w:rFonts w:asciiTheme="majorHAnsi" w:hAnsiTheme="majorHAnsi" w:cstheme="majorHAnsi"/>
          <w:b/>
          <w:lang w:val="es-ES_tradnl"/>
        </w:rPr>
        <w:t xml:space="preserve">bebe </w:t>
      </w:r>
      <w:r w:rsidR="00154856" w:rsidRPr="000F289F">
        <w:rPr>
          <w:rFonts w:asciiTheme="majorHAnsi" w:hAnsiTheme="majorHAnsi" w:cstheme="majorHAnsi"/>
          <w:b/>
          <w:lang w:val="es-ES_tradnl"/>
        </w:rPr>
        <w:t>de coincidir con el periodo indicado en la carta de inicio.</w:t>
      </w:r>
    </w:p>
    <w:p w14:paraId="6E365648" w14:textId="77777777" w:rsidR="0060451E" w:rsidRPr="000F289F" w:rsidRDefault="0060451E" w:rsidP="00154856">
      <w:pPr>
        <w:ind w:firstLine="708"/>
        <w:rPr>
          <w:rFonts w:asciiTheme="majorHAnsi" w:hAnsiTheme="majorHAnsi" w:cstheme="majorHAnsi"/>
          <w:b/>
          <w:lang w:val="es-ES_tradnl"/>
        </w:rPr>
      </w:pPr>
      <w:r w:rsidRPr="000F289F">
        <w:rPr>
          <w:rFonts w:asciiTheme="majorHAnsi" w:hAnsiTheme="majorHAnsi" w:cstheme="majorHAnsi"/>
          <w:b/>
          <w:lang w:val="es-ES_tradnl"/>
        </w:rPr>
        <w:t>Resumen de las principales actividades a realizadas durante el Servicio Social.</w:t>
      </w:r>
    </w:p>
    <w:p w14:paraId="359908A9" w14:textId="77777777" w:rsidR="0060451E" w:rsidRPr="000F289F" w:rsidRDefault="0060451E" w:rsidP="00B040E1">
      <w:pPr>
        <w:ind w:firstLine="708"/>
        <w:rPr>
          <w:rFonts w:asciiTheme="majorHAnsi" w:hAnsiTheme="majorHAnsi" w:cstheme="majorHAnsi"/>
          <w:b/>
          <w:lang w:val="es-ES_tradnl"/>
        </w:rPr>
      </w:pPr>
      <w:r w:rsidRPr="000F289F">
        <w:rPr>
          <w:rFonts w:asciiTheme="majorHAnsi" w:hAnsiTheme="majorHAnsi" w:cstheme="majorHAnsi"/>
          <w:b/>
          <w:lang w:val="es-ES_tradnl"/>
        </w:rPr>
        <w:t>Agregar la frase “Cumplió satisfactoriamente con el Servicio Social”.</w:t>
      </w:r>
    </w:p>
    <w:p w14:paraId="4AEE02A7" w14:textId="43C37A13" w:rsidR="0060451E" w:rsidRPr="000F289F" w:rsidRDefault="0060451E" w:rsidP="00B040E1">
      <w:pPr>
        <w:ind w:firstLine="708"/>
        <w:rPr>
          <w:rFonts w:asciiTheme="majorHAnsi" w:hAnsiTheme="majorHAnsi" w:cstheme="majorHAnsi"/>
          <w:b/>
          <w:lang w:val="es-ES_tradnl"/>
        </w:rPr>
      </w:pPr>
      <w:r w:rsidRPr="000F289F">
        <w:rPr>
          <w:rFonts w:asciiTheme="majorHAnsi" w:hAnsiTheme="majorHAnsi" w:cstheme="majorHAnsi"/>
          <w:b/>
          <w:lang w:val="es-ES_tradnl"/>
        </w:rPr>
        <w:t>Nombre y Firma del asesor</w:t>
      </w:r>
      <w:r w:rsidR="00154856" w:rsidRPr="000F289F">
        <w:rPr>
          <w:rFonts w:asciiTheme="majorHAnsi" w:hAnsiTheme="majorHAnsi" w:cstheme="majorHAnsi"/>
          <w:b/>
          <w:lang w:val="es-ES_tradnl"/>
        </w:rPr>
        <w:t xml:space="preserve"> interno y externo.</w:t>
      </w:r>
    </w:p>
    <w:p w14:paraId="27E8908B" w14:textId="77777777" w:rsidR="0060451E" w:rsidRPr="000F289F" w:rsidRDefault="0060451E" w:rsidP="00B040E1">
      <w:pPr>
        <w:ind w:left="708"/>
        <w:rPr>
          <w:rFonts w:asciiTheme="majorHAnsi" w:hAnsiTheme="majorHAnsi" w:cstheme="majorHAnsi"/>
          <w:b/>
          <w:lang w:val="es-ES_tradnl"/>
        </w:rPr>
      </w:pPr>
      <w:r w:rsidRPr="000F289F">
        <w:rPr>
          <w:rFonts w:asciiTheme="majorHAnsi" w:hAnsiTheme="majorHAnsi" w:cstheme="majorHAnsi"/>
          <w:b/>
          <w:lang w:val="es-ES_tradnl"/>
        </w:rPr>
        <w:t xml:space="preserve">Esta carta deberá ir dirigida a la </w:t>
      </w:r>
      <w:r w:rsidR="00B040E1" w:rsidRPr="000F289F">
        <w:rPr>
          <w:rFonts w:asciiTheme="majorHAnsi" w:hAnsiTheme="majorHAnsi" w:cstheme="majorHAnsi"/>
          <w:b/>
          <w:lang w:val="es-ES_tradnl"/>
        </w:rPr>
        <w:t>Dra. Nereyda Niño Martínez</w:t>
      </w:r>
      <w:r w:rsidRPr="000F289F">
        <w:rPr>
          <w:rFonts w:asciiTheme="majorHAnsi" w:hAnsiTheme="majorHAnsi" w:cstheme="majorHAnsi"/>
          <w:b/>
          <w:lang w:val="es-ES_tradnl"/>
        </w:rPr>
        <w:t>, Coordinadora del Departamento de Servicio Social.</w:t>
      </w:r>
    </w:p>
    <w:p w14:paraId="727C1528" w14:textId="1C56FE85" w:rsidR="00324E46" w:rsidRPr="000F289F" w:rsidRDefault="00324E46" w:rsidP="00324E46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b/>
          <w:color w:val="000000" w:themeColor="text1"/>
          <w:lang w:val="es-ES_tradnl"/>
        </w:rPr>
      </w:pPr>
      <w:r w:rsidRPr="000F289F">
        <w:rPr>
          <w:rFonts w:asciiTheme="majorHAnsi" w:hAnsiTheme="majorHAnsi" w:cstheme="majorHAnsi"/>
          <w:b/>
          <w:color w:val="000000" w:themeColor="text1"/>
          <w:lang w:val="es-ES_tradnl"/>
        </w:rPr>
        <w:t>Recibo de pago de la liberación de Servicio Social, costo $</w:t>
      </w:r>
      <w:r w:rsidR="000F289F">
        <w:rPr>
          <w:rFonts w:asciiTheme="majorHAnsi" w:hAnsiTheme="majorHAnsi" w:cstheme="majorHAnsi"/>
          <w:b/>
          <w:color w:val="000000" w:themeColor="text1"/>
          <w:lang w:val="es-ES_tradnl"/>
        </w:rPr>
        <w:t xml:space="preserve"> </w:t>
      </w:r>
      <w:r w:rsidRPr="000F289F">
        <w:rPr>
          <w:rFonts w:asciiTheme="majorHAnsi" w:hAnsiTheme="majorHAnsi" w:cstheme="majorHAnsi"/>
          <w:b/>
          <w:color w:val="000000" w:themeColor="text1"/>
          <w:lang w:val="es-ES_tradnl"/>
        </w:rPr>
        <w:t xml:space="preserve">215.00. (entregar los 2 </w:t>
      </w:r>
      <w:proofErr w:type="gramStart"/>
      <w:r w:rsidRPr="00EB5447">
        <w:rPr>
          <w:rFonts w:asciiTheme="majorHAnsi" w:hAnsiTheme="majorHAnsi" w:cstheme="majorHAnsi"/>
          <w:b/>
          <w:lang w:val="es-ES_tradnl"/>
        </w:rPr>
        <w:t>tickets</w:t>
      </w:r>
      <w:proofErr w:type="gramEnd"/>
      <w:r w:rsidRPr="00EB5447">
        <w:rPr>
          <w:rFonts w:asciiTheme="majorHAnsi" w:hAnsiTheme="majorHAnsi" w:cstheme="majorHAnsi"/>
          <w:b/>
          <w:lang w:val="es-ES_tradnl"/>
        </w:rPr>
        <w:t xml:space="preserve"> </w:t>
      </w:r>
      <w:r w:rsidRPr="000F289F">
        <w:rPr>
          <w:rFonts w:asciiTheme="majorHAnsi" w:hAnsiTheme="majorHAnsi" w:cstheme="majorHAnsi"/>
          <w:b/>
          <w:color w:val="000000" w:themeColor="text1"/>
          <w:lang w:val="es-ES_tradnl"/>
        </w:rPr>
        <w:t>originales). Llenar formato de Orden de Pago, el cual lo puedes descargar directamente del siguiente</w:t>
      </w:r>
      <w:r w:rsidRPr="00EB5447">
        <w:rPr>
          <w:rFonts w:asciiTheme="majorHAnsi" w:hAnsiTheme="majorHAnsi" w:cstheme="majorHAnsi"/>
          <w:b/>
          <w:lang w:val="es-ES_tradnl"/>
        </w:rPr>
        <w:t xml:space="preserve"> </w:t>
      </w:r>
      <w:proofErr w:type="gramStart"/>
      <w:r w:rsidRPr="00EB5447">
        <w:rPr>
          <w:rFonts w:asciiTheme="majorHAnsi" w:hAnsiTheme="majorHAnsi" w:cstheme="majorHAnsi"/>
          <w:b/>
          <w:lang w:val="es-ES_tradnl"/>
        </w:rPr>
        <w:t>link</w:t>
      </w:r>
      <w:proofErr w:type="gramEnd"/>
      <w:r w:rsidRPr="000F289F">
        <w:rPr>
          <w:rFonts w:asciiTheme="majorHAnsi" w:hAnsiTheme="majorHAnsi" w:cstheme="majorHAnsi"/>
          <w:b/>
          <w:color w:val="000000" w:themeColor="text1"/>
          <w:lang w:val="es-ES_tradnl"/>
        </w:rPr>
        <w:t xml:space="preserve">, </w:t>
      </w:r>
      <w:r w:rsidRPr="000F289F">
        <w:rPr>
          <w:rStyle w:val="Hipervnculo"/>
          <w:lang w:val="es-ES_tradnl"/>
        </w:rPr>
        <w:t>http://www.fc.uaslp.mx/facultad/ssocial.html</w:t>
      </w:r>
      <w:r w:rsidRPr="000F289F">
        <w:rPr>
          <w:rFonts w:asciiTheme="majorHAnsi" w:hAnsiTheme="majorHAnsi" w:cstheme="majorHAnsi"/>
          <w:b/>
          <w:color w:val="000000" w:themeColor="text1"/>
          <w:lang w:val="es-ES_tradnl"/>
        </w:rPr>
        <w:t xml:space="preserve"> y presentarlo en Finanzas para realizar el pago. (formato PDF)</w:t>
      </w:r>
    </w:p>
    <w:p w14:paraId="6BF0D37C" w14:textId="0D52D335" w:rsidR="0060451E" w:rsidRPr="000F289F" w:rsidRDefault="0060451E" w:rsidP="00B040E1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b/>
          <w:lang w:val="es-ES_tradnl"/>
        </w:rPr>
      </w:pPr>
      <w:r w:rsidRPr="000F289F">
        <w:rPr>
          <w:rFonts w:asciiTheme="majorHAnsi" w:hAnsiTheme="majorHAnsi" w:cstheme="majorHAnsi"/>
          <w:b/>
          <w:lang w:val="es-ES_tradnl"/>
        </w:rPr>
        <w:t>Haber entregado</w:t>
      </w:r>
      <w:r w:rsidR="00154856" w:rsidRPr="000F289F">
        <w:rPr>
          <w:rFonts w:asciiTheme="majorHAnsi" w:hAnsiTheme="majorHAnsi" w:cstheme="majorHAnsi"/>
          <w:b/>
          <w:lang w:val="es-ES_tradnl"/>
        </w:rPr>
        <w:t xml:space="preserve"> en su totalidad los reportes mensuales (6 reportes)</w:t>
      </w:r>
      <w:r w:rsidRPr="000F289F">
        <w:rPr>
          <w:rFonts w:asciiTheme="majorHAnsi" w:hAnsiTheme="majorHAnsi" w:cstheme="majorHAnsi"/>
          <w:b/>
          <w:lang w:val="es-ES_tradnl"/>
        </w:rPr>
        <w:t xml:space="preserve"> </w:t>
      </w:r>
      <w:r w:rsidR="00B040E1" w:rsidRPr="000F289F">
        <w:rPr>
          <w:rFonts w:asciiTheme="majorHAnsi" w:hAnsiTheme="majorHAnsi" w:cstheme="majorHAnsi"/>
          <w:b/>
          <w:lang w:val="es-ES_tradnl"/>
        </w:rPr>
        <w:t>completamente elaborados y firmados por el asesor y el alumno.</w:t>
      </w:r>
      <w:r w:rsidR="00324E46" w:rsidRPr="000F289F">
        <w:rPr>
          <w:rFonts w:asciiTheme="majorHAnsi" w:hAnsiTheme="majorHAnsi" w:cstheme="majorHAnsi"/>
          <w:b/>
          <w:lang w:val="es-ES_tradnl"/>
        </w:rPr>
        <w:t xml:space="preserve"> El formato de los reportes podrás descárgalos directamente del siguiente </w:t>
      </w:r>
      <w:proofErr w:type="gramStart"/>
      <w:r w:rsidR="00324E46" w:rsidRPr="00EB5447">
        <w:rPr>
          <w:rFonts w:asciiTheme="majorHAnsi" w:hAnsiTheme="majorHAnsi" w:cstheme="majorHAnsi"/>
          <w:b/>
          <w:lang w:val="es-ES_tradnl"/>
        </w:rPr>
        <w:t>link</w:t>
      </w:r>
      <w:proofErr w:type="gramEnd"/>
      <w:r w:rsidR="00324E46" w:rsidRPr="000F289F">
        <w:rPr>
          <w:rFonts w:asciiTheme="majorHAnsi" w:hAnsiTheme="majorHAnsi" w:cstheme="majorHAnsi"/>
          <w:b/>
          <w:lang w:val="es-ES_tradnl"/>
        </w:rPr>
        <w:t xml:space="preserve"> </w:t>
      </w:r>
      <w:hyperlink r:id="rId7" w:history="1">
        <w:r w:rsidR="00324E46" w:rsidRPr="000F289F">
          <w:rPr>
            <w:rStyle w:val="Hipervnculo"/>
            <w:rFonts w:asciiTheme="majorHAnsi" w:hAnsiTheme="majorHAnsi" w:cstheme="majorHAnsi"/>
            <w:b/>
            <w:lang w:val="es-ES_tradnl"/>
          </w:rPr>
          <w:t>http://www.fc.uaslp.mx/facultad/ssocial.html</w:t>
        </w:r>
      </w:hyperlink>
      <w:r w:rsidR="00324E46" w:rsidRPr="000F289F">
        <w:rPr>
          <w:rFonts w:asciiTheme="majorHAnsi" w:hAnsiTheme="majorHAnsi" w:cstheme="majorHAnsi"/>
          <w:b/>
          <w:lang w:val="es-ES_tradnl"/>
        </w:rPr>
        <w:t xml:space="preserve"> </w:t>
      </w:r>
    </w:p>
    <w:p w14:paraId="135E2C5E" w14:textId="4A1042AD" w:rsidR="00154856" w:rsidRPr="000F289F" w:rsidRDefault="00154856" w:rsidP="00154856">
      <w:pPr>
        <w:ind w:left="360"/>
        <w:jc w:val="both"/>
        <w:rPr>
          <w:rFonts w:asciiTheme="majorHAnsi" w:hAnsiTheme="majorHAnsi" w:cstheme="majorHAnsi"/>
          <w:b/>
          <w:lang w:val="es-ES_tradnl"/>
        </w:rPr>
      </w:pPr>
      <w:r w:rsidRPr="000F289F">
        <w:rPr>
          <w:rFonts w:asciiTheme="majorHAnsi" w:hAnsiTheme="majorHAnsi" w:cstheme="majorHAnsi"/>
          <w:b/>
          <w:lang w:val="es-ES_tradnl"/>
        </w:rPr>
        <w:t>Puedes enviar</w:t>
      </w:r>
      <w:r w:rsidR="00C456BA" w:rsidRPr="000F289F">
        <w:rPr>
          <w:rFonts w:asciiTheme="majorHAnsi" w:hAnsiTheme="majorHAnsi" w:cstheme="majorHAnsi"/>
          <w:b/>
          <w:lang w:val="es-ES_tradnl"/>
        </w:rPr>
        <w:t xml:space="preserve"> tu </w:t>
      </w:r>
      <w:r w:rsidR="00F45A5F" w:rsidRPr="000F289F">
        <w:rPr>
          <w:rFonts w:asciiTheme="majorHAnsi" w:hAnsiTheme="majorHAnsi" w:cstheme="majorHAnsi"/>
          <w:b/>
          <w:lang w:val="es-ES_tradnl"/>
        </w:rPr>
        <w:t>documentación</w:t>
      </w:r>
      <w:r w:rsidRPr="000F289F">
        <w:rPr>
          <w:rFonts w:asciiTheme="majorHAnsi" w:hAnsiTheme="majorHAnsi" w:cstheme="majorHAnsi"/>
          <w:b/>
          <w:lang w:val="es-ES_tradnl"/>
        </w:rPr>
        <w:t xml:space="preserve"> al correo de servicio social </w:t>
      </w:r>
      <w:hyperlink r:id="rId8" w:history="1">
        <w:r w:rsidRPr="000F289F">
          <w:rPr>
            <w:rStyle w:val="Hipervnculo"/>
            <w:rFonts w:asciiTheme="majorHAnsi" w:hAnsiTheme="majorHAnsi" w:cstheme="majorHAnsi"/>
            <w:b/>
            <w:lang w:val="es-ES_tradnl"/>
          </w:rPr>
          <w:t>servicio.social@fciencias.uaslp.mx</w:t>
        </w:r>
      </w:hyperlink>
      <w:r w:rsidRPr="000F289F">
        <w:rPr>
          <w:rFonts w:asciiTheme="majorHAnsi" w:hAnsiTheme="majorHAnsi" w:cstheme="majorHAnsi"/>
          <w:b/>
          <w:lang w:val="es-ES_tradnl"/>
        </w:rPr>
        <w:t xml:space="preserve"> en un </w:t>
      </w:r>
      <w:r w:rsidR="00C456BA" w:rsidRPr="000F289F">
        <w:rPr>
          <w:rFonts w:asciiTheme="majorHAnsi" w:hAnsiTheme="majorHAnsi" w:cstheme="majorHAnsi"/>
          <w:b/>
          <w:lang w:val="es-ES_tradnl"/>
        </w:rPr>
        <w:t>solo correo y archivo</w:t>
      </w:r>
      <w:r w:rsidRPr="000F289F">
        <w:rPr>
          <w:rFonts w:asciiTheme="majorHAnsi" w:hAnsiTheme="majorHAnsi" w:cstheme="majorHAnsi"/>
          <w:b/>
          <w:lang w:val="es-ES_tradnl"/>
        </w:rPr>
        <w:t xml:space="preserve"> PDF, todos los documentos o bien entregarlos físicamente en la facultad en los horarios establecidos.</w:t>
      </w:r>
    </w:p>
    <w:p w14:paraId="1A6186B7" w14:textId="05923040" w:rsidR="00FB09AF" w:rsidRPr="000F289F" w:rsidRDefault="00FB09AF" w:rsidP="00FB09AF">
      <w:pPr>
        <w:ind w:left="360"/>
        <w:rPr>
          <w:rFonts w:asciiTheme="majorHAnsi" w:hAnsiTheme="majorHAnsi" w:cstheme="majorHAnsi"/>
          <w:b/>
          <w:lang w:val="es-ES_tradnl"/>
        </w:rPr>
      </w:pPr>
      <w:r w:rsidRPr="000F289F">
        <w:rPr>
          <w:rFonts w:asciiTheme="majorHAnsi" w:hAnsiTheme="majorHAnsi" w:cstheme="majorHAnsi"/>
          <w:b/>
          <w:lang w:val="es-ES_tradnl"/>
        </w:rPr>
        <w:t>Después de entregada la documentación</w:t>
      </w:r>
      <w:r w:rsidR="005664AB" w:rsidRPr="000F289F">
        <w:rPr>
          <w:rFonts w:asciiTheme="majorHAnsi" w:hAnsiTheme="majorHAnsi" w:cstheme="majorHAnsi"/>
          <w:b/>
          <w:lang w:val="es-ES_tradnl"/>
        </w:rPr>
        <w:t>, se hará envío de una Encuesta de Satisfacción, la cual deberás contestar y enviar por correo para poder hacer envío de tu carta de liberación de servicio social. E</w:t>
      </w:r>
      <w:r w:rsidRPr="000F289F">
        <w:rPr>
          <w:rFonts w:asciiTheme="majorHAnsi" w:hAnsiTheme="majorHAnsi" w:cstheme="majorHAnsi"/>
          <w:b/>
          <w:lang w:val="es-ES_tradnl"/>
        </w:rPr>
        <w:t>n un plazo no mayor a 14 días hábiles.</w:t>
      </w:r>
    </w:p>
    <w:p w14:paraId="6AC7CF80" w14:textId="77777777" w:rsidR="005664AB" w:rsidRPr="000F289F" w:rsidRDefault="005664AB" w:rsidP="00FB09AF">
      <w:pPr>
        <w:ind w:left="360"/>
        <w:rPr>
          <w:rFonts w:asciiTheme="majorHAnsi" w:hAnsiTheme="majorHAnsi" w:cstheme="majorHAnsi"/>
          <w:b/>
          <w:lang w:val="es-ES_tradnl"/>
        </w:rPr>
      </w:pPr>
    </w:p>
    <w:p w14:paraId="0589D669" w14:textId="77777777" w:rsidR="005664AB" w:rsidRPr="000F289F" w:rsidRDefault="005664AB" w:rsidP="005664AB">
      <w:pPr>
        <w:pStyle w:val="Prrafodelista"/>
        <w:pBdr>
          <w:bottom w:val="single" w:sz="4" w:space="1" w:color="auto"/>
        </w:pBdr>
        <w:ind w:left="708"/>
        <w:jc w:val="center"/>
        <w:rPr>
          <w:rFonts w:asciiTheme="majorHAnsi" w:hAnsiTheme="majorHAnsi" w:cstheme="majorHAnsi"/>
          <w:b/>
          <w:color w:val="000000" w:themeColor="text1"/>
          <w:lang w:val="es-ES_tradnl"/>
        </w:rPr>
      </w:pPr>
      <w:r w:rsidRPr="000F289F">
        <w:rPr>
          <w:rFonts w:asciiTheme="majorHAnsi" w:hAnsiTheme="majorHAnsi" w:cstheme="majorHAnsi"/>
          <w:b/>
          <w:color w:val="000000" w:themeColor="text1"/>
          <w:highlight w:val="lightGray"/>
          <w:lang w:val="es-ES_tradnl"/>
        </w:rPr>
        <w:t>REVISA TU DOCUMENTACIÓN ANTES DE HACER ENTREGA, YA QUE NO SE ACEPTARÁ DOCUMENTACIÓN INCOMPLETA O INCORRECTA.</w:t>
      </w:r>
    </w:p>
    <w:p w14:paraId="6CDAD284" w14:textId="77777777" w:rsidR="00FB09AF" w:rsidRPr="000F289F" w:rsidRDefault="00FB09AF" w:rsidP="00154856">
      <w:pPr>
        <w:ind w:left="360"/>
        <w:jc w:val="both"/>
        <w:rPr>
          <w:rFonts w:asciiTheme="majorHAnsi" w:hAnsiTheme="majorHAnsi" w:cstheme="majorHAnsi"/>
          <w:b/>
          <w:lang w:val="es-ES_tradnl"/>
        </w:rPr>
      </w:pPr>
    </w:p>
    <w:p w14:paraId="33EC07E3" w14:textId="77777777" w:rsidR="00154856" w:rsidRPr="000F289F" w:rsidRDefault="00154856" w:rsidP="00154856">
      <w:pPr>
        <w:ind w:left="360"/>
        <w:rPr>
          <w:rFonts w:asciiTheme="majorHAnsi" w:hAnsiTheme="majorHAnsi" w:cstheme="majorHAnsi"/>
          <w:lang w:val="es-ES_tradnl"/>
        </w:rPr>
      </w:pPr>
    </w:p>
    <w:p w14:paraId="0A6894AD" w14:textId="77777777" w:rsidR="00B040E1" w:rsidRPr="000F289F" w:rsidRDefault="00B040E1" w:rsidP="00B040E1">
      <w:pPr>
        <w:pStyle w:val="Prrafodelista"/>
        <w:ind w:left="0"/>
        <w:jc w:val="right"/>
        <w:rPr>
          <w:rFonts w:eastAsiaTheme="minorEastAsia" w:cstheme="minorHAnsi"/>
          <w:color w:val="000000" w:themeColor="text1"/>
          <w:sz w:val="24"/>
          <w:szCs w:val="21"/>
          <w:lang w:val="es-ES_tradnl"/>
        </w:rPr>
      </w:pPr>
      <w:r w:rsidRPr="000F289F">
        <w:rPr>
          <w:rFonts w:eastAsiaTheme="minorEastAsia" w:cstheme="minorHAnsi"/>
          <w:color w:val="000000" w:themeColor="text1"/>
          <w:sz w:val="24"/>
          <w:szCs w:val="21"/>
          <w:lang w:val="es-ES_tradnl"/>
        </w:rPr>
        <w:t>CÓDIGO DUV-DSS-PRC-02</w:t>
      </w:r>
    </w:p>
    <w:p w14:paraId="691C5449" w14:textId="0C8AE60D" w:rsidR="00B040E1" w:rsidRPr="000F289F" w:rsidRDefault="00B040E1" w:rsidP="00B040E1">
      <w:pPr>
        <w:pStyle w:val="Prrafodelista"/>
        <w:ind w:left="0"/>
        <w:jc w:val="right"/>
        <w:rPr>
          <w:rFonts w:eastAsiaTheme="minorEastAsia" w:cstheme="minorHAnsi"/>
          <w:color w:val="000000" w:themeColor="text1"/>
          <w:sz w:val="24"/>
          <w:szCs w:val="21"/>
          <w:lang w:val="es-ES_tradnl"/>
        </w:rPr>
      </w:pPr>
      <w:r w:rsidRPr="000F289F">
        <w:rPr>
          <w:rFonts w:eastAsiaTheme="minorEastAsia" w:cstheme="minorHAnsi"/>
          <w:color w:val="000000" w:themeColor="text1"/>
          <w:sz w:val="24"/>
          <w:szCs w:val="21"/>
          <w:lang w:val="es-ES_tradnl"/>
        </w:rPr>
        <w:t xml:space="preserve">FECHA DE REVISIÓN </w:t>
      </w:r>
      <w:r w:rsidR="00154856" w:rsidRPr="000F289F">
        <w:rPr>
          <w:rFonts w:eastAsiaTheme="minorEastAsia" w:cstheme="minorHAnsi"/>
          <w:color w:val="000000" w:themeColor="text1"/>
          <w:sz w:val="24"/>
          <w:szCs w:val="21"/>
          <w:lang w:val="es-ES_tradnl"/>
        </w:rPr>
        <w:t>07/07/2022</w:t>
      </w:r>
    </w:p>
    <w:p w14:paraId="7EDA717F" w14:textId="77777777" w:rsidR="00E4500F" w:rsidRPr="000F289F" w:rsidRDefault="00E4500F" w:rsidP="00B040E1">
      <w:pPr>
        <w:rPr>
          <w:rFonts w:asciiTheme="majorHAnsi" w:hAnsiTheme="majorHAnsi" w:cstheme="majorHAnsi"/>
          <w:lang w:val="es-ES_tradnl"/>
        </w:rPr>
      </w:pPr>
    </w:p>
    <w:sectPr w:rsidR="00E4500F" w:rsidRPr="000F289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14AF9" w14:textId="77777777" w:rsidR="005B153B" w:rsidRDefault="005B153B" w:rsidP="0060451E">
      <w:pPr>
        <w:spacing w:after="0" w:line="240" w:lineRule="auto"/>
      </w:pPr>
      <w:r>
        <w:separator/>
      </w:r>
    </w:p>
  </w:endnote>
  <w:endnote w:type="continuationSeparator" w:id="0">
    <w:p w14:paraId="68E3EB76" w14:textId="77777777" w:rsidR="005B153B" w:rsidRDefault="005B153B" w:rsidP="0060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4ECDF" w14:textId="77777777" w:rsidR="005B153B" w:rsidRDefault="005B153B" w:rsidP="0060451E">
      <w:pPr>
        <w:spacing w:after="0" w:line="240" w:lineRule="auto"/>
      </w:pPr>
      <w:r>
        <w:separator/>
      </w:r>
    </w:p>
  </w:footnote>
  <w:footnote w:type="continuationSeparator" w:id="0">
    <w:p w14:paraId="51E56A30" w14:textId="77777777" w:rsidR="005B153B" w:rsidRDefault="005B153B" w:rsidP="00604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3F3A" w14:textId="77777777" w:rsidR="0060451E" w:rsidRDefault="0060451E" w:rsidP="0060451E">
    <w:pPr>
      <w:pStyle w:val="Encabezado"/>
      <w:rPr>
        <w:rFonts w:asciiTheme="majorHAnsi" w:hAnsiTheme="majorHAnsi" w:cstheme="majorHAnsi"/>
        <w:b/>
        <w:color w:val="002060"/>
      </w:rPr>
    </w:pPr>
    <w:r w:rsidRPr="00294F64">
      <w:rPr>
        <w:rFonts w:asciiTheme="majorHAnsi" w:hAnsiTheme="majorHAnsi" w:cstheme="majorHAnsi"/>
        <w:b/>
        <w:noProof/>
        <w:color w:val="002060"/>
        <w:lang w:eastAsia="es-MX"/>
      </w:rPr>
      <w:drawing>
        <wp:anchor distT="0" distB="0" distL="114300" distR="114300" simplePos="0" relativeHeight="251659264" behindDoc="1" locked="0" layoutInCell="1" allowOverlap="1" wp14:anchorId="0EC05AAB" wp14:editId="0462FB43">
          <wp:simplePos x="0" y="0"/>
          <wp:positionH relativeFrom="column">
            <wp:posOffset>4511040</wp:posOffset>
          </wp:positionH>
          <wp:positionV relativeFrom="paragraph">
            <wp:posOffset>-335280</wp:posOffset>
          </wp:positionV>
          <wp:extent cx="1457325" cy="824865"/>
          <wp:effectExtent l="0" t="0" r="0" b="0"/>
          <wp:wrapTight wrapText="bothSides">
            <wp:wrapPolygon edited="0">
              <wp:start x="4800" y="1995"/>
              <wp:lineTo x="3388" y="3991"/>
              <wp:lineTo x="2259" y="7483"/>
              <wp:lineTo x="2259" y="14467"/>
              <wp:lineTo x="3388" y="18457"/>
              <wp:lineTo x="4518" y="19455"/>
              <wp:lineTo x="7624" y="19455"/>
              <wp:lineTo x="8188" y="18457"/>
              <wp:lineTo x="16659" y="11473"/>
              <wp:lineTo x="16659" y="10975"/>
              <wp:lineTo x="18918" y="8979"/>
              <wp:lineTo x="18071" y="6984"/>
              <wp:lineTo x="7059" y="1995"/>
              <wp:lineTo x="4800" y="1995"/>
            </wp:wrapPolygon>
          </wp:wrapTight>
          <wp:docPr id="1" name="Imagen 1" descr="Posgrado en Ciencias Aplicadas,Facultad de Ciencias, Universidad Autónoma  de San Luis Potos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grado en Ciencias Aplicadas,Facultad de Ciencias, Universidad Autónoma  de San Luis Potos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4F64">
      <w:rPr>
        <w:rFonts w:asciiTheme="majorHAnsi" w:hAnsiTheme="majorHAnsi" w:cstheme="majorHAnsi"/>
        <w:b/>
        <w:color w:val="002060"/>
      </w:rPr>
      <w:t xml:space="preserve">                               Departamento de Servicio Social y Prácticas Profesionales.</w:t>
    </w:r>
  </w:p>
  <w:p w14:paraId="2D2A8C08" w14:textId="77777777" w:rsidR="0060451E" w:rsidRDefault="006045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B1B1C"/>
    <w:multiLevelType w:val="hybridMultilevel"/>
    <w:tmpl w:val="98D0C9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00B77"/>
    <w:multiLevelType w:val="hybridMultilevel"/>
    <w:tmpl w:val="BDD2A55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6662585">
    <w:abstractNumId w:val="0"/>
  </w:num>
  <w:num w:numId="2" w16cid:durableId="685863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51E"/>
    <w:rsid w:val="000F289F"/>
    <w:rsid w:val="000F5ED5"/>
    <w:rsid w:val="00154856"/>
    <w:rsid w:val="00183D31"/>
    <w:rsid w:val="0019702E"/>
    <w:rsid w:val="002E64D4"/>
    <w:rsid w:val="00324E46"/>
    <w:rsid w:val="00380433"/>
    <w:rsid w:val="004336C9"/>
    <w:rsid w:val="004C0C8C"/>
    <w:rsid w:val="00527F8F"/>
    <w:rsid w:val="005664AB"/>
    <w:rsid w:val="005B153B"/>
    <w:rsid w:val="0060451E"/>
    <w:rsid w:val="00794FC9"/>
    <w:rsid w:val="007B0108"/>
    <w:rsid w:val="007B483C"/>
    <w:rsid w:val="00943456"/>
    <w:rsid w:val="00B040E1"/>
    <w:rsid w:val="00C456BA"/>
    <w:rsid w:val="00E4500F"/>
    <w:rsid w:val="00EB3774"/>
    <w:rsid w:val="00EB5447"/>
    <w:rsid w:val="00EB6D94"/>
    <w:rsid w:val="00F45A5F"/>
    <w:rsid w:val="00FB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7D218"/>
  <w15:chartTrackingRefBased/>
  <w15:docId w15:val="{A4BB4BBE-B198-4300-A901-49E3BE6A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5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451E"/>
  </w:style>
  <w:style w:type="paragraph" w:styleId="Piedepgina">
    <w:name w:val="footer"/>
    <w:basedOn w:val="Normal"/>
    <w:link w:val="PiedepginaCar"/>
    <w:uiPriority w:val="99"/>
    <w:unhideWhenUsed/>
    <w:rsid w:val="006045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51E"/>
  </w:style>
  <w:style w:type="paragraph" w:styleId="Prrafodelista">
    <w:name w:val="List Paragraph"/>
    <w:basedOn w:val="Normal"/>
    <w:uiPriority w:val="34"/>
    <w:qFormat/>
    <w:rsid w:val="00B040E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485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24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o.social@fciencias.uaslp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c.uaslp.mx/facultad/ssoci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IRMA ADRIANA ESPARZA BARAJAS</cp:lastModifiedBy>
  <cp:revision>2</cp:revision>
  <dcterms:created xsi:type="dcterms:W3CDTF">2022-07-08T17:27:00Z</dcterms:created>
  <dcterms:modified xsi:type="dcterms:W3CDTF">2022-07-08T17:27:00Z</dcterms:modified>
</cp:coreProperties>
</file>